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09" w:rsidRDefault="00772C74" w:rsidP="00791A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>…………….………….…………</w:t>
      </w:r>
    </w:p>
    <w:p w:rsidR="00772C74" w:rsidRPr="00AE4D09" w:rsidRDefault="00AE4D09" w:rsidP="00791A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72C74" w:rsidRPr="00AE4D09">
        <w:rPr>
          <w:rFonts w:ascii="Arial" w:hAnsi="Arial" w:cs="Arial"/>
          <w:sz w:val="20"/>
          <w:szCs w:val="20"/>
        </w:rPr>
        <w:t>miejscowość, data)</w:t>
      </w:r>
    </w:p>
    <w:p w:rsidR="00772C74" w:rsidRPr="00AE4D09" w:rsidRDefault="00772C74" w:rsidP="00791A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>……………………………………</w:t>
      </w:r>
      <w:r w:rsidR="00FC507B">
        <w:rPr>
          <w:rFonts w:ascii="Arial" w:hAnsi="Arial" w:cs="Arial"/>
          <w:sz w:val="20"/>
          <w:szCs w:val="20"/>
        </w:rPr>
        <w:t>….</w:t>
      </w:r>
    </w:p>
    <w:p w:rsidR="00772C74" w:rsidRDefault="00772C74" w:rsidP="00791A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 xml:space="preserve"> (imię i nazwisko)</w:t>
      </w:r>
    </w:p>
    <w:p w:rsidR="00791AAE" w:rsidRPr="00AE4D09" w:rsidRDefault="00791AAE" w:rsidP="00791AAE">
      <w:pPr>
        <w:spacing w:after="0"/>
        <w:rPr>
          <w:rFonts w:ascii="Arial" w:hAnsi="Arial" w:cs="Arial"/>
          <w:sz w:val="20"/>
          <w:szCs w:val="20"/>
        </w:rPr>
      </w:pPr>
    </w:p>
    <w:p w:rsidR="00772C74" w:rsidRPr="00AE4D09" w:rsidRDefault="00772C74" w:rsidP="00791A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>……………………………………….</w:t>
      </w:r>
    </w:p>
    <w:p w:rsidR="00772C74" w:rsidRDefault="00772C74" w:rsidP="00791A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>(ulica, numer domu/mieszkania)</w:t>
      </w:r>
    </w:p>
    <w:p w:rsidR="00791AAE" w:rsidRPr="00AE4D09" w:rsidRDefault="00791AAE" w:rsidP="00791A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C74" w:rsidRPr="00AE4D09" w:rsidRDefault="00772C74" w:rsidP="00791A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>……………………………………….</w:t>
      </w:r>
    </w:p>
    <w:p w:rsidR="00772C74" w:rsidRDefault="00772C74" w:rsidP="00791A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 xml:space="preserve"> (kod pocztowy, miejscowość)</w:t>
      </w:r>
    </w:p>
    <w:p w:rsidR="00FC507B" w:rsidRDefault="00FC507B" w:rsidP="00791A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507B" w:rsidRDefault="00FC507B" w:rsidP="00791A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FC507B" w:rsidRPr="00AE4D09" w:rsidRDefault="00FC507B" w:rsidP="00791A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(numer telefonu – opcjonalnie)</w:t>
      </w:r>
    </w:p>
    <w:p w:rsidR="00772C74" w:rsidRDefault="00817E29" w:rsidP="00817E2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17E29">
        <w:rPr>
          <w:rFonts w:ascii="Arial" w:hAnsi="Arial" w:cs="Arial"/>
          <w:b/>
          <w:sz w:val="20"/>
          <w:szCs w:val="20"/>
        </w:rPr>
        <w:t>Burmistrz Miasta Redy</w:t>
      </w:r>
      <w:r w:rsidR="00AE4D09" w:rsidRPr="00817E29">
        <w:rPr>
          <w:rFonts w:ascii="Arial" w:hAnsi="Arial" w:cs="Arial"/>
          <w:b/>
          <w:sz w:val="20"/>
          <w:szCs w:val="20"/>
        </w:rPr>
        <w:tab/>
      </w:r>
    </w:p>
    <w:p w:rsidR="00817E29" w:rsidRPr="00817E29" w:rsidRDefault="00817E29" w:rsidP="00817E29">
      <w:pPr>
        <w:spacing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17E29">
        <w:rPr>
          <w:rFonts w:ascii="Arial" w:hAnsi="Arial" w:cs="Arial"/>
          <w:sz w:val="20"/>
          <w:szCs w:val="20"/>
        </w:rPr>
        <w:t>ul. Gdańska 33</w:t>
      </w:r>
    </w:p>
    <w:p w:rsidR="00817E29" w:rsidRPr="00817E29" w:rsidRDefault="00817E29" w:rsidP="00817E29">
      <w:pPr>
        <w:spacing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17E29">
        <w:rPr>
          <w:rFonts w:ascii="Arial" w:hAnsi="Arial" w:cs="Arial"/>
          <w:sz w:val="20"/>
          <w:szCs w:val="20"/>
        </w:rPr>
        <w:t>84-240 Reda</w:t>
      </w:r>
    </w:p>
    <w:p w:rsidR="00772C74" w:rsidRPr="00AE4D09" w:rsidRDefault="00772C74" w:rsidP="00772C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C74" w:rsidRPr="00AE4D09" w:rsidRDefault="001323FF" w:rsidP="00772C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4D09">
        <w:rPr>
          <w:rFonts w:ascii="Arial" w:hAnsi="Arial" w:cs="Arial"/>
          <w:b/>
          <w:sz w:val="20"/>
          <w:szCs w:val="20"/>
          <w:u w:val="single"/>
        </w:rPr>
        <w:t>UWAGI</w:t>
      </w:r>
    </w:p>
    <w:p w:rsidR="00772C74" w:rsidRPr="00AE4D09" w:rsidRDefault="00772C74" w:rsidP="00772C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4D09">
        <w:rPr>
          <w:rFonts w:ascii="Arial" w:hAnsi="Arial" w:cs="Arial"/>
          <w:b/>
          <w:sz w:val="20"/>
          <w:szCs w:val="20"/>
        </w:rPr>
        <w:t>DO</w:t>
      </w:r>
      <w:r w:rsidRPr="00AE4D09">
        <w:rPr>
          <w:rFonts w:ascii="Arial" w:hAnsi="Arial" w:cs="Arial"/>
          <w:b/>
          <w:sz w:val="20"/>
          <w:szCs w:val="20"/>
          <w:u w:val="single"/>
        </w:rPr>
        <w:t xml:space="preserve"> PROJEKTU </w:t>
      </w:r>
      <w:r w:rsidRPr="00AE4D09">
        <w:rPr>
          <w:rFonts w:ascii="Arial" w:hAnsi="Arial" w:cs="Arial"/>
          <w:b/>
          <w:sz w:val="20"/>
          <w:szCs w:val="20"/>
        </w:rPr>
        <w:t>MIEJSCOWEGO PLANU ZAGOSPODAROWANIA PRZESTRZENNEGO</w:t>
      </w:r>
    </w:p>
    <w:p w:rsidR="00772C74" w:rsidRPr="00AE4D09" w:rsidRDefault="00772C74" w:rsidP="00772C74">
      <w:pPr>
        <w:rPr>
          <w:rFonts w:ascii="Arial" w:hAnsi="Arial" w:cs="Arial"/>
          <w:b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ab/>
      </w:r>
      <w:r w:rsidRPr="00AE4D09">
        <w:rPr>
          <w:rFonts w:ascii="Arial" w:hAnsi="Arial" w:cs="Arial"/>
          <w:sz w:val="20"/>
          <w:szCs w:val="20"/>
        </w:rPr>
        <w:tab/>
      </w:r>
      <w:r w:rsidRPr="00AE4D09">
        <w:rPr>
          <w:rFonts w:ascii="Arial" w:hAnsi="Arial" w:cs="Arial"/>
          <w:sz w:val="20"/>
          <w:szCs w:val="20"/>
        </w:rPr>
        <w:tab/>
      </w:r>
      <w:r w:rsidRPr="00AE4D09">
        <w:rPr>
          <w:rFonts w:ascii="Arial" w:hAnsi="Arial" w:cs="Arial"/>
          <w:sz w:val="20"/>
          <w:szCs w:val="20"/>
        </w:rPr>
        <w:tab/>
      </w:r>
      <w:r w:rsidRPr="00AE4D09">
        <w:rPr>
          <w:rFonts w:ascii="Arial" w:hAnsi="Arial" w:cs="Arial"/>
          <w:sz w:val="20"/>
          <w:szCs w:val="20"/>
        </w:rPr>
        <w:tab/>
      </w:r>
      <w:r w:rsidRPr="00AE4D09">
        <w:rPr>
          <w:rFonts w:ascii="Arial" w:hAnsi="Arial" w:cs="Arial"/>
          <w:sz w:val="20"/>
          <w:szCs w:val="20"/>
        </w:rPr>
        <w:tab/>
      </w:r>
    </w:p>
    <w:p w:rsidR="00772C74" w:rsidRPr="00AE4D09" w:rsidRDefault="00772C74" w:rsidP="00772C74">
      <w:pPr>
        <w:jc w:val="both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ab/>
        <w:t>Działając na podstawie art. 1</w:t>
      </w:r>
      <w:r w:rsidR="001323FF" w:rsidRPr="00AE4D09">
        <w:rPr>
          <w:rFonts w:ascii="Arial" w:hAnsi="Arial" w:cs="Arial"/>
          <w:sz w:val="20"/>
          <w:szCs w:val="20"/>
        </w:rPr>
        <w:t>8</w:t>
      </w:r>
      <w:r w:rsidRPr="00AE4D09">
        <w:rPr>
          <w:rFonts w:ascii="Arial" w:hAnsi="Arial" w:cs="Arial"/>
          <w:sz w:val="20"/>
          <w:szCs w:val="20"/>
        </w:rPr>
        <w:t xml:space="preserve"> </w:t>
      </w:r>
      <w:r w:rsidR="00817E29">
        <w:rPr>
          <w:rFonts w:ascii="Arial" w:hAnsi="Arial" w:cs="Arial"/>
          <w:sz w:val="20"/>
          <w:szCs w:val="20"/>
        </w:rPr>
        <w:t xml:space="preserve">ustawy z dnia 23 </w:t>
      </w:r>
      <w:r w:rsidR="002B5F2A">
        <w:rPr>
          <w:rFonts w:ascii="Arial" w:hAnsi="Arial" w:cs="Arial"/>
          <w:sz w:val="20"/>
          <w:szCs w:val="20"/>
        </w:rPr>
        <w:t>marc</w:t>
      </w:r>
      <w:r w:rsidR="00817E29">
        <w:rPr>
          <w:rFonts w:ascii="Arial" w:hAnsi="Arial" w:cs="Arial"/>
          <w:sz w:val="20"/>
          <w:szCs w:val="20"/>
        </w:rPr>
        <w:t>a 2003 r. o p</w:t>
      </w:r>
      <w:r w:rsidRPr="00AE4D09">
        <w:rPr>
          <w:rFonts w:ascii="Arial" w:hAnsi="Arial" w:cs="Arial"/>
          <w:sz w:val="20"/>
          <w:szCs w:val="20"/>
        </w:rPr>
        <w:t>lanowani</w:t>
      </w:r>
      <w:r w:rsidR="00817E29">
        <w:rPr>
          <w:rFonts w:ascii="Arial" w:hAnsi="Arial" w:cs="Arial"/>
          <w:sz w:val="20"/>
          <w:szCs w:val="20"/>
        </w:rPr>
        <w:t>u</w:t>
      </w:r>
      <w:r w:rsidRPr="00AE4D09">
        <w:rPr>
          <w:rFonts w:ascii="Arial" w:hAnsi="Arial" w:cs="Arial"/>
          <w:sz w:val="20"/>
          <w:szCs w:val="20"/>
        </w:rPr>
        <w:t xml:space="preserve"> i zagospodarowani</w:t>
      </w:r>
      <w:r w:rsidR="00817E29">
        <w:rPr>
          <w:rFonts w:ascii="Arial" w:hAnsi="Arial" w:cs="Arial"/>
          <w:sz w:val="20"/>
          <w:szCs w:val="20"/>
        </w:rPr>
        <w:t>u</w:t>
      </w:r>
      <w:r w:rsidRPr="00AE4D09">
        <w:rPr>
          <w:rFonts w:ascii="Arial" w:hAnsi="Arial" w:cs="Arial"/>
          <w:sz w:val="20"/>
          <w:szCs w:val="20"/>
        </w:rPr>
        <w:t xml:space="preserve"> przestrzenn</w:t>
      </w:r>
      <w:r w:rsidR="00817E29">
        <w:rPr>
          <w:rFonts w:ascii="Arial" w:hAnsi="Arial" w:cs="Arial"/>
          <w:sz w:val="20"/>
          <w:szCs w:val="20"/>
        </w:rPr>
        <w:t>ym</w:t>
      </w:r>
      <w:r w:rsidRPr="00AE4D09">
        <w:rPr>
          <w:rFonts w:ascii="Arial" w:hAnsi="Arial" w:cs="Arial"/>
          <w:sz w:val="20"/>
          <w:szCs w:val="20"/>
        </w:rPr>
        <w:t xml:space="preserve">, zgłaszam </w:t>
      </w:r>
      <w:r w:rsidR="00817E29">
        <w:rPr>
          <w:rFonts w:ascii="Arial" w:hAnsi="Arial" w:cs="Arial"/>
          <w:sz w:val="20"/>
          <w:szCs w:val="20"/>
        </w:rPr>
        <w:t>uwagi</w:t>
      </w:r>
      <w:r w:rsidRPr="00AE4D09">
        <w:rPr>
          <w:rFonts w:ascii="Arial" w:hAnsi="Arial" w:cs="Arial"/>
          <w:sz w:val="20"/>
          <w:szCs w:val="20"/>
        </w:rPr>
        <w:t xml:space="preserve"> do projektu miejscowego planu zagospodarowania</w:t>
      </w:r>
      <w:r w:rsidR="002B5F2A">
        <w:rPr>
          <w:rFonts w:ascii="Arial" w:hAnsi="Arial" w:cs="Arial"/>
          <w:sz w:val="20"/>
          <w:szCs w:val="20"/>
        </w:rPr>
        <w:t xml:space="preserve"> </w:t>
      </w:r>
      <w:r w:rsidRPr="00AE4D09">
        <w:rPr>
          <w:rFonts w:ascii="Arial" w:hAnsi="Arial" w:cs="Arial"/>
          <w:sz w:val="20"/>
          <w:szCs w:val="20"/>
        </w:rPr>
        <w:t xml:space="preserve">przestrzennego </w:t>
      </w:r>
      <w:r w:rsidR="002B5F2A">
        <w:rPr>
          <w:rFonts w:ascii="Arial" w:hAnsi="Arial" w:cs="Arial"/>
          <w:sz w:val="20"/>
          <w:szCs w:val="20"/>
        </w:rPr>
        <w:t>………</w:t>
      </w:r>
      <w:r w:rsidRPr="00AE4D09"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r w:rsidR="002B5F2A">
        <w:rPr>
          <w:rFonts w:ascii="Arial" w:hAnsi="Arial" w:cs="Arial"/>
          <w:sz w:val="20"/>
          <w:szCs w:val="20"/>
        </w:rPr>
        <w:t xml:space="preserve"> </w:t>
      </w:r>
      <w:r w:rsidRPr="00AE4D09">
        <w:rPr>
          <w:rFonts w:ascii="Arial" w:hAnsi="Arial" w:cs="Arial"/>
          <w:sz w:val="20"/>
          <w:szCs w:val="20"/>
        </w:rPr>
        <w:t>(oznaczenie planu), obejmujące działkę</w:t>
      </w:r>
      <w:r w:rsidR="00AE4D09">
        <w:rPr>
          <w:rFonts w:ascii="Arial" w:hAnsi="Arial" w:cs="Arial"/>
          <w:sz w:val="20"/>
          <w:szCs w:val="20"/>
        </w:rPr>
        <w:t>/działki</w:t>
      </w:r>
      <w:r w:rsidRPr="00AE4D09">
        <w:rPr>
          <w:rFonts w:ascii="Arial" w:hAnsi="Arial" w:cs="Arial"/>
          <w:sz w:val="20"/>
          <w:szCs w:val="20"/>
        </w:rPr>
        <w:t xml:space="preserve"> nr</w:t>
      </w:r>
      <w:r w:rsidR="00AE4D09">
        <w:rPr>
          <w:rFonts w:ascii="Arial" w:hAnsi="Arial" w:cs="Arial"/>
          <w:sz w:val="20"/>
          <w:szCs w:val="20"/>
        </w:rPr>
        <w:t> …………………,</w:t>
      </w:r>
      <w:r w:rsidR="00FC507B">
        <w:rPr>
          <w:rFonts w:ascii="Arial" w:hAnsi="Arial" w:cs="Arial"/>
          <w:sz w:val="20"/>
          <w:szCs w:val="20"/>
        </w:rPr>
        <w:t xml:space="preserve"> </w:t>
      </w:r>
      <w:r w:rsidR="002B5F2A">
        <w:rPr>
          <w:rFonts w:ascii="Arial" w:hAnsi="Arial" w:cs="Arial"/>
          <w:sz w:val="20"/>
          <w:szCs w:val="20"/>
        </w:rPr>
        <w:t xml:space="preserve">obręb………… </w:t>
      </w:r>
      <w:r w:rsidR="00AE4D09">
        <w:rPr>
          <w:rFonts w:ascii="Arial" w:hAnsi="Arial" w:cs="Arial"/>
          <w:sz w:val="20"/>
          <w:szCs w:val="20"/>
        </w:rPr>
        <w:t>położoną/położone</w:t>
      </w:r>
      <w:r w:rsidRPr="00AE4D09">
        <w:rPr>
          <w:rFonts w:ascii="Arial" w:hAnsi="Arial" w:cs="Arial"/>
          <w:sz w:val="20"/>
          <w:szCs w:val="20"/>
        </w:rPr>
        <w:t xml:space="preserve"> przy ulicy ……………………………. </w:t>
      </w:r>
      <w:r w:rsidR="00AE4D09">
        <w:rPr>
          <w:rFonts w:ascii="Arial" w:hAnsi="Arial" w:cs="Arial"/>
          <w:sz w:val="20"/>
          <w:szCs w:val="20"/>
        </w:rPr>
        <w:t>w </w:t>
      </w:r>
      <w:r w:rsidR="00791AAE">
        <w:rPr>
          <w:rFonts w:ascii="Arial" w:hAnsi="Arial" w:cs="Arial"/>
          <w:sz w:val="20"/>
          <w:szCs w:val="20"/>
        </w:rPr>
        <w:t>Redzie</w:t>
      </w:r>
      <w:r w:rsidR="001323FF" w:rsidRPr="00AE4D09">
        <w:rPr>
          <w:rFonts w:ascii="Arial" w:hAnsi="Arial" w:cs="Arial"/>
          <w:sz w:val="20"/>
          <w:szCs w:val="20"/>
        </w:rPr>
        <w:t xml:space="preserve">. </w:t>
      </w:r>
    </w:p>
    <w:p w:rsidR="00772C74" w:rsidRPr="00AE4D09" w:rsidRDefault="00772C74" w:rsidP="00AE4D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>Wnoszę o:</w:t>
      </w:r>
    </w:p>
    <w:p w:rsidR="00772C74" w:rsidRPr="00AE4D09" w:rsidRDefault="00772C74" w:rsidP="00AE4D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316565" w:rsidRPr="00AE4D09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AE4D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316565" w:rsidRPr="00AE4D09">
        <w:rPr>
          <w:rFonts w:ascii="Arial" w:hAnsi="Arial" w:cs="Arial"/>
          <w:sz w:val="20"/>
          <w:szCs w:val="20"/>
        </w:rPr>
        <w:t>……</w:t>
      </w:r>
      <w:r w:rsidR="00FC507B">
        <w:rPr>
          <w:rFonts w:ascii="Arial" w:hAnsi="Arial" w:cs="Arial"/>
          <w:sz w:val="20"/>
          <w:szCs w:val="20"/>
        </w:rPr>
        <w:t>...</w:t>
      </w:r>
      <w:r w:rsidR="00316565" w:rsidRPr="00AE4D09">
        <w:rPr>
          <w:rFonts w:ascii="Arial" w:hAnsi="Arial" w:cs="Arial"/>
          <w:sz w:val="20"/>
          <w:szCs w:val="20"/>
        </w:rPr>
        <w:t>………………………………………………</w:t>
      </w:r>
      <w:r w:rsidR="00AE4D09">
        <w:rPr>
          <w:rFonts w:ascii="Arial" w:hAnsi="Arial" w:cs="Arial"/>
          <w:sz w:val="20"/>
          <w:szCs w:val="20"/>
        </w:rPr>
        <w:t>………………………………………………….</w:t>
      </w:r>
      <w:r w:rsidRPr="00AE4D09">
        <w:rPr>
          <w:rFonts w:ascii="Arial" w:hAnsi="Arial" w:cs="Arial"/>
          <w:sz w:val="20"/>
          <w:szCs w:val="20"/>
        </w:rPr>
        <w:t>…</w:t>
      </w:r>
      <w:r w:rsidR="00FC507B">
        <w:rPr>
          <w:rFonts w:ascii="Arial" w:hAnsi="Arial" w:cs="Arial"/>
          <w:sz w:val="20"/>
          <w:szCs w:val="20"/>
        </w:rPr>
        <w:t>………………………</w:t>
      </w:r>
    </w:p>
    <w:p w:rsidR="00772C74" w:rsidRPr="00AE4D09" w:rsidRDefault="00772C74" w:rsidP="00AE4D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>Uzasadnienie:</w:t>
      </w:r>
      <w:r w:rsidR="00316565" w:rsidRPr="00AE4D0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………………………………………………………………………………………………………………………………...</w:t>
      </w:r>
      <w:r w:rsidRPr="00AE4D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316565" w:rsidRPr="00AE4D09">
        <w:rPr>
          <w:rFonts w:ascii="Arial" w:hAnsi="Arial" w:cs="Arial"/>
          <w:sz w:val="20"/>
          <w:szCs w:val="20"/>
        </w:rPr>
        <w:t>…………………………………</w:t>
      </w:r>
      <w:r w:rsidR="00FC507B">
        <w:rPr>
          <w:rFonts w:ascii="Arial" w:hAnsi="Arial" w:cs="Arial"/>
          <w:sz w:val="20"/>
          <w:szCs w:val="20"/>
        </w:rPr>
        <w:t>.</w:t>
      </w:r>
      <w:r w:rsidR="00316565" w:rsidRPr="00AE4D09">
        <w:rPr>
          <w:rFonts w:ascii="Arial" w:hAnsi="Arial" w:cs="Arial"/>
          <w:sz w:val="20"/>
          <w:szCs w:val="20"/>
        </w:rPr>
        <w:t>…………………..</w:t>
      </w:r>
      <w:r w:rsidRPr="00AE4D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316565" w:rsidRPr="00AE4D09">
        <w:rPr>
          <w:rFonts w:ascii="Arial" w:hAnsi="Arial" w:cs="Arial"/>
          <w:sz w:val="20"/>
          <w:szCs w:val="20"/>
        </w:rPr>
        <w:t>…</w:t>
      </w:r>
      <w:r w:rsidR="00FC507B">
        <w:rPr>
          <w:rFonts w:ascii="Arial" w:hAnsi="Arial" w:cs="Arial"/>
          <w:sz w:val="20"/>
          <w:szCs w:val="20"/>
        </w:rPr>
        <w:t>..</w:t>
      </w:r>
      <w:r w:rsidR="00316565" w:rsidRPr="00AE4D09">
        <w:rPr>
          <w:rFonts w:ascii="Arial" w:hAnsi="Arial" w:cs="Arial"/>
          <w:sz w:val="20"/>
          <w:szCs w:val="20"/>
        </w:rPr>
        <w:t>…………………………………………………..</w:t>
      </w:r>
      <w:r w:rsidRPr="00AE4D0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507B">
        <w:rPr>
          <w:rFonts w:ascii="Arial" w:hAnsi="Arial" w:cs="Arial"/>
          <w:sz w:val="20"/>
          <w:szCs w:val="20"/>
        </w:rPr>
        <w:t>...</w:t>
      </w:r>
      <w:r w:rsidRPr="00AE4D09">
        <w:rPr>
          <w:rFonts w:ascii="Arial" w:hAnsi="Arial" w:cs="Arial"/>
          <w:sz w:val="20"/>
          <w:szCs w:val="20"/>
        </w:rPr>
        <w:t>……………………</w:t>
      </w:r>
      <w:r w:rsidR="00316565" w:rsidRPr="00AE4D09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AE4D09">
        <w:rPr>
          <w:rFonts w:ascii="Arial" w:hAnsi="Arial" w:cs="Arial"/>
          <w:sz w:val="20"/>
          <w:szCs w:val="20"/>
        </w:rPr>
        <w:t>……</w:t>
      </w:r>
      <w:r w:rsidR="00AE4D09">
        <w:rPr>
          <w:rFonts w:ascii="Arial" w:hAnsi="Arial" w:cs="Arial"/>
          <w:sz w:val="20"/>
          <w:szCs w:val="20"/>
        </w:rPr>
        <w:t>…</w:t>
      </w:r>
      <w:r w:rsidR="00FC507B">
        <w:rPr>
          <w:rFonts w:ascii="Arial" w:hAnsi="Arial" w:cs="Arial"/>
          <w:sz w:val="20"/>
          <w:szCs w:val="20"/>
        </w:rPr>
        <w:t>………………………………………….</w:t>
      </w:r>
    </w:p>
    <w:p w:rsidR="001C6A58" w:rsidRPr="00AE4D09" w:rsidRDefault="001C6A58" w:rsidP="00316565">
      <w:pPr>
        <w:jc w:val="both"/>
        <w:rPr>
          <w:rFonts w:ascii="Arial" w:hAnsi="Arial" w:cs="Arial"/>
          <w:sz w:val="20"/>
          <w:szCs w:val="20"/>
        </w:rPr>
      </w:pPr>
    </w:p>
    <w:p w:rsidR="00194F62" w:rsidRPr="00AE4D09" w:rsidRDefault="00194F62" w:rsidP="00316565">
      <w:pPr>
        <w:jc w:val="both"/>
        <w:rPr>
          <w:rFonts w:ascii="Arial" w:hAnsi="Arial" w:cs="Arial"/>
          <w:sz w:val="20"/>
          <w:szCs w:val="20"/>
        </w:rPr>
      </w:pPr>
    </w:p>
    <w:p w:rsidR="00194F62" w:rsidRPr="00AE4D09" w:rsidRDefault="00194F62" w:rsidP="00194F6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ab/>
      </w:r>
      <w:r w:rsidRPr="00AE4D09">
        <w:rPr>
          <w:rFonts w:ascii="Arial" w:hAnsi="Arial" w:cs="Arial"/>
          <w:sz w:val="20"/>
          <w:szCs w:val="20"/>
        </w:rPr>
        <w:tab/>
      </w:r>
      <w:r w:rsidRPr="00AE4D09">
        <w:rPr>
          <w:rFonts w:ascii="Arial" w:hAnsi="Arial" w:cs="Arial"/>
          <w:sz w:val="20"/>
          <w:szCs w:val="20"/>
        </w:rPr>
        <w:tab/>
      </w:r>
      <w:r w:rsidRPr="00AE4D09">
        <w:rPr>
          <w:rFonts w:ascii="Arial" w:hAnsi="Arial" w:cs="Arial"/>
          <w:sz w:val="20"/>
          <w:szCs w:val="20"/>
        </w:rPr>
        <w:tab/>
      </w:r>
      <w:r w:rsidRPr="00AE4D09">
        <w:rPr>
          <w:rFonts w:ascii="Arial" w:hAnsi="Arial" w:cs="Arial"/>
          <w:sz w:val="20"/>
          <w:szCs w:val="20"/>
        </w:rPr>
        <w:tab/>
      </w:r>
      <w:r w:rsidRPr="00AE4D09">
        <w:rPr>
          <w:rFonts w:ascii="Arial" w:hAnsi="Arial" w:cs="Arial"/>
          <w:sz w:val="20"/>
          <w:szCs w:val="20"/>
        </w:rPr>
        <w:tab/>
        <w:t>………………………………………..........................</w:t>
      </w:r>
    </w:p>
    <w:p w:rsidR="00194F62" w:rsidRDefault="00194F62" w:rsidP="00194F62">
      <w:pPr>
        <w:spacing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>(podpis)</w:t>
      </w:r>
    </w:p>
    <w:p w:rsidR="00791AAE" w:rsidRDefault="00791AAE" w:rsidP="00791AAE">
      <w:pPr>
        <w:pStyle w:val="NormalnyWeb"/>
        <w:jc w:val="center"/>
        <w:rPr>
          <w:rStyle w:val="Pogrubienie"/>
          <w:sz w:val="22"/>
          <w:szCs w:val="22"/>
        </w:rPr>
      </w:pPr>
    </w:p>
    <w:p w:rsidR="00FC507B" w:rsidRDefault="00FC507B" w:rsidP="00791AAE">
      <w:pPr>
        <w:pStyle w:val="NormalnyWeb"/>
        <w:jc w:val="center"/>
        <w:rPr>
          <w:rStyle w:val="Pogrubienie"/>
          <w:sz w:val="22"/>
          <w:szCs w:val="22"/>
        </w:rPr>
      </w:pPr>
    </w:p>
    <w:p w:rsidR="00FC507B" w:rsidRDefault="00FC507B" w:rsidP="00791AAE">
      <w:pPr>
        <w:pStyle w:val="NormalnyWeb"/>
        <w:jc w:val="center"/>
        <w:rPr>
          <w:rStyle w:val="Pogrubienie"/>
          <w:sz w:val="22"/>
          <w:szCs w:val="22"/>
        </w:rPr>
      </w:pPr>
    </w:p>
    <w:p w:rsidR="007551E5" w:rsidRPr="00085F7E" w:rsidRDefault="007551E5" w:rsidP="00755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5F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 dotycząca ochrony danych osobowych</w:t>
      </w:r>
    </w:p>
    <w:p w:rsidR="007551E5" w:rsidRPr="00085F7E" w:rsidRDefault="007551E5" w:rsidP="00755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085F7E">
        <w:rPr>
          <w:rFonts w:ascii="Times New Roman" w:eastAsia="Times New Roman" w:hAnsi="Times New Roman" w:cs="Times New Roman"/>
          <w:sz w:val="20"/>
          <w:szCs w:val="20"/>
          <w:lang w:eastAsia="pl-PL"/>
        </w:rPr>
        <w:t>Dz.Urz.UE.L</w:t>
      </w:r>
      <w:proofErr w:type="spellEnd"/>
      <w:r w:rsidRPr="00085F7E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Administratorem Pani/Pana danych osobowych jest Urząd Miasta w Redzie (dane adresowe: 84-240 Reda, ul. Gdańska 33).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Wyznaczyliśmy inspektora ochrony danych, z którym może Pani/Pan kontaktować się we wszystkich sprawach dotyczących przetwarzania danych osobowych oraz korzystania z praw związanych z przetwarzaniem danych osobowych drogą elektroniczną (</w:t>
      </w:r>
      <w:hyperlink r:id="rId8" w:history="1">
        <w:r w:rsidRPr="00085F7E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ar-SA"/>
          </w:rPr>
          <w:t>iod@reda.pl</w:t>
        </w:r>
      </w:hyperlink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) lub pisemnie na adres Administratora danych.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dane osobowe przetwarzane są w celu/celach: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wypełnienia obowiązku prawnego ciążącego na Administratorze (art. 6 ust. 1 lit. c RODO),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wypełnienia obowiązków prawnych ciążących na Administratorze (art. 6 ust. 1 lit. e RODO),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realizacji zawartych umów (art. 6 ust. 1 lit. b RODO), w pozostałych przypadkach Pani/Pana dane osobowe przetwarzane są wyłącznie na podstawie udzielonej zgody w zakresie i celu określonym w treści zgody (art. 6 ust. 1 lit. a RODO).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Podstawą prawną przetwarzania Pani/Pana danych osobowych są obowiązujące przepisy prawa, zawarte umowy lub udzielona przez Panią/ Pana zgoda.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dane mogą zostać przekazane: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organom władzy publicznej oraz podmiotom wykonującym zadania publiczne lub działających na zlecenie organów władzy publicznej, w zakresie i w celach, które wynikają z przepisów powszechnie obowiązującego prawa,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innym podmiotom, które na podstawie stosownych umów podpisanych z Gminą Miasto Reda przetwarzają dane osobowe dla których Administratorem jest Urząd Miasta w Redzie.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dane mogą być przetwarzane w sposób zautomatyzowany i nie będą podlegać profilowaniu.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dane nie trafią poza Europejski Obszar Gospodarczy (obejmujący Unię Europejską, Norwegię, Liechtenstein i Islandię).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W związku z przetwarzaniem Pani/Pana danych osobowych, przysługują Pani/Panu następujące prawa: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dostępu do danych osobowych,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żądania sprostowania/poprawienia danych osobowych,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żądania ograniczenia przetwarzania danych osobowych,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wyrażenia sprzeciwu wobec przetwarzania Pani/Pana danych osobowych ze względu na Pani/Pana szczególną sytuacje – w przypadkach, gdy przetwarzamy dane na podstawie naszego prawnie usprawiedliwionego interesu,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7551E5" w:rsidRPr="00085F7E" w:rsidRDefault="007551E5" w:rsidP="007551E5">
      <w:pPr>
        <w:numPr>
          <w:ilvl w:val="1"/>
          <w:numId w:val="2"/>
        </w:numPr>
        <w:suppressAutoHyphens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wniesienia skargi do organu nadzorczego, gdy uzna Pani/Pan, iż przetwarzanie danych osobowych narusza przepisy ogólnego rozporządzenia o ochronie danych osobowych.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W sytuacji, gdy przetwarzanie danych osobowych odbywa się na podstawie zgody osoby, której dane dotyczą, podanie przez Panią/Pana danych osobowych Administratorowi ma charakter dobrowolny.</w:t>
      </w:r>
    </w:p>
    <w:p w:rsidR="007551E5" w:rsidRPr="00085F7E" w:rsidRDefault="007551E5" w:rsidP="007551E5">
      <w:pPr>
        <w:numPr>
          <w:ilvl w:val="0"/>
          <w:numId w:val="2"/>
        </w:numPr>
        <w:tabs>
          <w:tab w:val="clear" w:pos="720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>Podanie przez Panią/Pana danych osobowych jest obowiązkowe, w sytuacji gdy przesłankę przetwarzania danych osobowych stanowi przepis prawa.</w:t>
      </w:r>
    </w:p>
    <w:p w:rsidR="007551E5" w:rsidRPr="00085F7E" w:rsidRDefault="007551E5" w:rsidP="0075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085F7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ar-SA"/>
        </w:rPr>
        <w:footnoteRef/>
      </w:r>
      <w:r w:rsidRPr="00085F7E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Podając numer telefonu wyraża Pan/Pani zgodę na jego przetwarzanie celem zapewnienia szybkiej i sprawnej komunikacji związanej z realizacją złożonego wniosku.  Wiem, że złożenie tej zgody jest dobrowolne i mam prawo jej wycofania w każdym momencie, a numer telefonu nie będzie udostępniany innym odbiorcom.</w:t>
      </w:r>
    </w:p>
    <w:p w:rsidR="007551E5" w:rsidRPr="00085F7E" w:rsidRDefault="007551E5" w:rsidP="007551E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551E5" w:rsidRPr="00085F7E" w:rsidRDefault="007551E5" w:rsidP="007551E5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085F7E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Zapoznałem/</w:t>
      </w:r>
      <w:proofErr w:type="spellStart"/>
      <w:r w:rsidRPr="00085F7E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am</w:t>
      </w:r>
      <w:proofErr w:type="spellEnd"/>
      <w:r w:rsidRPr="00085F7E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się z powyższymi informacjami.</w:t>
      </w:r>
    </w:p>
    <w:p w:rsidR="007551E5" w:rsidRPr="00085F7E" w:rsidRDefault="007551E5" w:rsidP="007551E5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51E5" w:rsidRPr="00085F7E" w:rsidRDefault="007551E5" w:rsidP="007551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7551E5" w:rsidRPr="00085F7E" w:rsidRDefault="007551E5" w:rsidP="007551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5F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.............................................................</w:t>
      </w:r>
    </w:p>
    <w:p w:rsidR="00AE4D09" w:rsidRDefault="007551E5" w:rsidP="007551E5">
      <w:pPr>
        <w:suppressAutoHyphens/>
        <w:spacing w:after="0" w:line="240" w:lineRule="auto"/>
        <w:ind w:left="4956" w:firstLine="708"/>
        <w:jc w:val="right"/>
      </w:pPr>
      <w:r w:rsidRPr="00085F7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( data, podpis Wnioskodawcy)</w:t>
      </w:r>
      <w:bookmarkStart w:id="0" w:name="_GoBack"/>
      <w:bookmarkEnd w:id="0"/>
    </w:p>
    <w:sectPr w:rsidR="00AE4D09" w:rsidSect="00791AAE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05" w:rsidRDefault="00C11905" w:rsidP="00772C74">
      <w:pPr>
        <w:spacing w:after="0" w:line="240" w:lineRule="auto"/>
      </w:pPr>
      <w:r>
        <w:separator/>
      </w:r>
    </w:p>
  </w:endnote>
  <w:endnote w:type="continuationSeparator" w:id="0">
    <w:p w:rsidR="00C11905" w:rsidRDefault="00C11905" w:rsidP="0077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05" w:rsidRDefault="00C11905" w:rsidP="00772C74">
      <w:pPr>
        <w:spacing w:after="0" w:line="240" w:lineRule="auto"/>
      </w:pPr>
      <w:r>
        <w:separator/>
      </w:r>
    </w:p>
  </w:footnote>
  <w:footnote w:type="continuationSeparator" w:id="0">
    <w:p w:rsidR="00C11905" w:rsidRDefault="00C11905" w:rsidP="0077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5B3"/>
    <w:multiLevelType w:val="multilevel"/>
    <w:tmpl w:val="C5D2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3240C"/>
    <w:multiLevelType w:val="hybridMultilevel"/>
    <w:tmpl w:val="7FDED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74"/>
    <w:rsid w:val="001323FF"/>
    <w:rsid w:val="0015760A"/>
    <w:rsid w:val="00194F62"/>
    <w:rsid w:val="001C6A58"/>
    <w:rsid w:val="002B5F2A"/>
    <w:rsid w:val="00316565"/>
    <w:rsid w:val="007551E5"/>
    <w:rsid w:val="00772C74"/>
    <w:rsid w:val="00791AAE"/>
    <w:rsid w:val="00817E29"/>
    <w:rsid w:val="00AE4D09"/>
    <w:rsid w:val="00C11905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7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72C7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4D0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4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4D09"/>
    <w:rPr>
      <w:i/>
      <w:iCs/>
    </w:rPr>
  </w:style>
  <w:style w:type="character" w:styleId="Pogrubienie">
    <w:name w:val="Strong"/>
    <w:basedOn w:val="Domylnaczcionkaakapitu"/>
    <w:uiPriority w:val="22"/>
    <w:qFormat/>
    <w:rsid w:val="00791AAE"/>
    <w:rPr>
      <w:b/>
      <w:bCs/>
    </w:rPr>
  </w:style>
  <w:style w:type="paragraph" w:styleId="Akapitzlist">
    <w:name w:val="List Paragraph"/>
    <w:basedOn w:val="Normalny"/>
    <w:uiPriority w:val="34"/>
    <w:qFormat/>
    <w:rsid w:val="00791AA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7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72C7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4D0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4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4D09"/>
    <w:rPr>
      <w:i/>
      <w:iCs/>
    </w:rPr>
  </w:style>
  <w:style w:type="character" w:styleId="Pogrubienie">
    <w:name w:val="Strong"/>
    <w:basedOn w:val="Domylnaczcionkaakapitu"/>
    <w:uiPriority w:val="22"/>
    <w:qFormat/>
    <w:rsid w:val="00791AAE"/>
    <w:rPr>
      <w:b/>
      <w:bCs/>
    </w:rPr>
  </w:style>
  <w:style w:type="paragraph" w:styleId="Akapitzlist">
    <w:name w:val="List Paragraph"/>
    <w:basedOn w:val="Normalny"/>
    <w:uiPriority w:val="34"/>
    <w:qFormat/>
    <w:rsid w:val="00791AA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Kryża</dc:creator>
  <cp:lastModifiedBy>Hanna Dziubek-Lechowska</cp:lastModifiedBy>
  <cp:revision>4</cp:revision>
  <cp:lastPrinted>2014-10-20T09:28:00Z</cp:lastPrinted>
  <dcterms:created xsi:type="dcterms:W3CDTF">2019-01-30T08:50:00Z</dcterms:created>
  <dcterms:modified xsi:type="dcterms:W3CDTF">2019-04-23T09:23:00Z</dcterms:modified>
</cp:coreProperties>
</file>